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56" w:rsidRPr="00980756" w:rsidRDefault="00980756" w:rsidP="00980756">
      <w:pPr>
        <w:shd w:val="clear" w:color="auto" w:fill="FFFFFF"/>
        <w:spacing w:after="100" w:afterAutospacing="1" w:line="240" w:lineRule="auto"/>
        <w:outlineLvl w:val="1"/>
        <w:rPr>
          <w:rFonts w:ascii="Montserrat" w:eastAsia="Times New Roman" w:hAnsi="Montserrat" w:cs="Times New Roman"/>
          <w:color w:val="212529"/>
          <w:sz w:val="36"/>
          <w:szCs w:val="36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36"/>
          <w:szCs w:val="36"/>
          <w:lang w:eastAsia="ru-RU"/>
        </w:rPr>
        <w:t>Тема 7. Коммуникации в менеджменте</w:t>
      </w:r>
    </w:p>
    <w:p w:rsidR="00980756" w:rsidRPr="00980756" w:rsidRDefault="00980756" w:rsidP="00980756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b/>
          <w:bCs/>
          <w:color w:val="212529"/>
          <w:sz w:val="24"/>
          <w:szCs w:val="24"/>
          <w:lang w:eastAsia="ru-RU"/>
        </w:rPr>
        <w:t>План: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1.Роль коммуникации в управлении.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2.Коммуникационный процесс; понятие, задачи, элемен</w:t>
      </w: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softHyphen/>
        <w:t>ты, этапы.</w:t>
      </w:r>
    </w:p>
    <w:p w:rsidR="00980756" w:rsidRPr="00980756" w:rsidRDefault="00980756" w:rsidP="00980756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b/>
          <w:bCs/>
          <w:color w:val="212529"/>
          <w:sz w:val="24"/>
          <w:szCs w:val="24"/>
          <w:lang w:eastAsia="ru-RU"/>
        </w:rPr>
        <w:t>1.Роль коммуникации в управлении.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 xml:space="preserve">Коммуникация (лат. </w:t>
      </w:r>
      <w:proofErr w:type="spellStart"/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communicatio</w:t>
      </w:r>
      <w:proofErr w:type="spellEnd"/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), буквально означающее «общее» или разделяемое всеми». В практическом плане - это процесс обмена идеями и информацией между двумя и более людьми, ведущий к взаимному пониманию.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Цели коммуникаций: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- обеспечение эффективного обмена информацией между субъектами и объектами управления;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- совершенствование межличностных отношений в процессе обмена информацией;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- создание информационных каналов для обмена информацией между отдельными сотрудниками и группами и координации их задач и действий;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- регулирование и рационализация информационных потоков.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Коммуникации подразделяются на следующие виды: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- межличностные или организационные коммуникации на основе устного общения;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- коммуникации на основе письменного обмена информацией.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 xml:space="preserve">Межличностные коммуникации в свою очередь делятся </w:t>
      </w:r>
      <w:proofErr w:type="gramStart"/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на</w:t>
      </w:r>
      <w:proofErr w:type="gramEnd"/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: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-  формальные или официальные. Данные Коммуникации определяются политикой, правилами, должностными инструкциями определенной организации и осуществляются по формальным каналам;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- неформальные коммуникации, которые не следуют общим правилам определенной организации; они осуществляются согласно установившейся системе личных отношений между работниками организации.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Типичная информация, передаваемая по каналам неформальных коммуникаций: предстоящие сокращения производственных рабочих, новые меры по наказаниям за опоздание, изменение в структуре организации, грядущие перемещения и повышения, подробное изложение спора двух руководителей на последнем совещании по сбыту, кто кому назначает свидание после работы и т. д.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Среди формальных организационных коммуникаций выделяют: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lastRenderedPageBreak/>
        <w:t>- вертикальные, когда информация перемещается с одного уровня иерархии на другой;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- горизонтальны между различными подразделениями, предназначающиеся для координации деятельности различных подразделений.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 xml:space="preserve">Вертикальные коммуникации в свою очередь подразделяются </w:t>
      </w:r>
      <w:proofErr w:type="gramStart"/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на</w:t>
      </w:r>
      <w:proofErr w:type="gramEnd"/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: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 xml:space="preserve">- </w:t>
      </w:r>
      <w:proofErr w:type="gramStart"/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восходящие</w:t>
      </w:r>
      <w:proofErr w:type="gramEnd"/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, когда информация передается снизу вверх (с низших уровней на высшие). Этот тип коммуникаций содержит информацию, необходимую для менеджеров для оценки той сферы деятельности, за которую они несут ответственность;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 xml:space="preserve">- нисходящие, осуществляемые сверху вниз. Этот тип коммуникаций непосредственно связан с руководством и </w:t>
      </w:r>
      <w:proofErr w:type="gramStart"/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контролем за</w:t>
      </w:r>
      <w:proofErr w:type="gramEnd"/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 xml:space="preserve"> работниками.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 xml:space="preserve">Межличностные коммуникации делят также </w:t>
      </w:r>
      <w:proofErr w:type="gramStart"/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на</w:t>
      </w:r>
      <w:proofErr w:type="gramEnd"/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: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- вербальные (словесные);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- невербальные, призванные осуществить обмен информацией без применения слов, например с помощью жестов, интонаций голоса, мимики и т.д.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 xml:space="preserve">Вербальные и не вербальные формы коммуникаций не всегда и не обязательно исключают друг друга. Как правило, интерпретация получателем послания строится не только на словах, но и на таких элементах, как жесты и выражение лица, которые сопровождают слова </w:t>
      </w:r>
      <w:proofErr w:type="gramStart"/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передающей</w:t>
      </w:r>
      <w:proofErr w:type="gramEnd"/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 xml:space="preserve"> сторон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b/>
          <w:bCs/>
          <w:color w:val="212529"/>
          <w:sz w:val="24"/>
          <w:szCs w:val="24"/>
          <w:lang w:eastAsia="ru-RU"/>
        </w:rPr>
        <w:t>2.Коммуникационный процесс; понятие, задачи, элемен</w:t>
      </w:r>
      <w:r w:rsidRPr="00980756">
        <w:rPr>
          <w:rFonts w:ascii="Montserrat" w:eastAsia="Times New Roman" w:hAnsi="Montserrat" w:cs="Times New Roman"/>
          <w:b/>
          <w:bCs/>
          <w:color w:val="212529"/>
          <w:sz w:val="24"/>
          <w:szCs w:val="24"/>
          <w:lang w:eastAsia="ru-RU"/>
        </w:rPr>
        <w:softHyphen/>
        <w:t>ты, этапы.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 xml:space="preserve">Коммуникационный процесс - это процесс обмена информацией между двумя или более людьми. Его цель - обеспечить передачу и понимание информации, являющейся предметом обмена. Если </w:t>
      </w:r>
      <w:proofErr w:type="gramStart"/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взаимное понимание не достигается</w:t>
      </w:r>
      <w:proofErr w:type="gramEnd"/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, то коммуникация не состоялась, из чего следует, что обе стороны играют в ней активную роль.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Коммуникационный процесс — это взаимодействие совокупности элементов. Существует четыре базовых элемента коммуникационного процесса: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Отправитель — лицо, генерирующее идею или собирающее информацию и передающее ее;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Сообщение - непосредственно информация;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proofErr w:type="gramStart"/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Канал - средство передачи информации (устная передача, совещания, телефонные переговоры, письменная передача, служебные записки, отчеты, электронная почта, компьютерные сети);</w:t>
      </w:r>
      <w:proofErr w:type="gramEnd"/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Получатель (адресат) - лицо, которому предназначена информация и которое интерпретирует её.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Коммуникационный процесс обмена информацией включает взаимосвязанные этапы: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1) зарождение идеи или отбор информации;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2) выбор канала передачи информации;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3) передача сообщения;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4) интерпретация сообщения.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При организации коммуникационных сетей на предприятии необходимо учитывать специфику различных типов и каналов коммуникаций на каждом из этапов коммуникационного процесса.</w:t>
      </w:r>
    </w:p>
    <w:p w:rsidR="00980756" w:rsidRPr="00980756" w:rsidRDefault="00980756" w:rsidP="0098075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980756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Формирование коммуникационных процессов, а также выбор средств и каналов коммуникаций осуществляются на предприятии после проектирования его организационной структуры в соответствии с выбранной сферой деятельности, принятой производственной программой и структурой менеджмента. Коммуникационные решения, содержащие регламент коммуникационных процедур, должны устанавливаться для каждого иерархического уровня менеджмента и доводиться до конкретного должностного лица.</w:t>
      </w:r>
    </w:p>
    <w:p w:rsidR="007602D4" w:rsidRDefault="007602D4"/>
    <w:sectPr w:rsidR="007602D4" w:rsidSect="0076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F5EEE"/>
    <w:multiLevelType w:val="multilevel"/>
    <w:tmpl w:val="56E6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AD5AD2"/>
    <w:multiLevelType w:val="multilevel"/>
    <w:tmpl w:val="F68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C71A7E"/>
    <w:multiLevelType w:val="multilevel"/>
    <w:tmpl w:val="02DC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980756"/>
    <w:rsid w:val="007602D4"/>
    <w:rsid w:val="00980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D4"/>
  </w:style>
  <w:style w:type="paragraph" w:styleId="2">
    <w:name w:val="heading 2"/>
    <w:basedOn w:val="a"/>
    <w:link w:val="20"/>
    <w:uiPriority w:val="9"/>
    <w:qFormat/>
    <w:rsid w:val="009807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07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80756"/>
    <w:rPr>
      <w:color w:val="0000FF"/>
      <w:u w:val="single"/>
    </w:rPr>
  </w:style>
  <w:style w:type="character" w:styleId="a4">
    <w:name w:val="Strong"/>
    <w:basedOn w:val="a0"/>
    <w:uiPriority w:val="22"/>
    <w:qFormat/>
    <w:rsid w:val="00980756"/>
    <w:rPr>
      <w:b/>
      <w:bCs/>
    </w:rPr>
  </w:style>
  <w:style w:type="paragraph" w:styleId="a5">
    <w:name w:val="Normal (Web)"/>
    <w:basedOn w:val="a"/>
    <w:uiPriority w:val="99"/>
    <w:semiHidden/>
    <w:unhideWhenUsed/>
    <w:rsid w:val="0098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24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0" w:color="FFFFFF"/>
            <w:bottom w:val="single" w:sz="6" w:space="0" w:color="FFFFFF"/>
            <w:right w:val="single" w:sz="6" w:space="10" w:color="FFFFFF"/>
          </w:divBdr>
          <w:divsChild>
            <w:div w:id="1682079689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</w:div>
                <w:div w:id="7241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</w:div>
                <w:div w:id="19557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</w:div>
                <w:div w:id="58931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</w:div>
              </w:divsChild>
            </w:div>
          </w:divsChild>
        </w:div>
        <w:div w:id="564724799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  <w:divsChild>
            <w:div w:id="15720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5523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3914</Characters>
  <Application>Microsoft Office Word</Application>
  <DocSecurity>0</DocSecurity>
  <Lines>32</Lines>
  <Paragraphs>9</Paragraphs>
  <ScaleCrop>false</ScaleCrop>
  <Company>Microsoft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2025-10-16T07:55:00Z</dcterms:created>
  <dcterms:modified xsi:type="dcterms:W3CDTF">2025-10-16T07:57:00Z</dcterms:modified>
</cp:coreProperties>
</file>